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B8EB" w14:textId="77777777" w:rsidR="003B4484" w:rsidRDefault="003B4484" w:rsidP="003B4484">
      <w:pPr>
        <w:jc w:val="center"/>
        <w:rPr>
          <w:b/>
          <w:bCs/>
          <w:color w:val="ED7D31" w:themeColor="accent2"/>
          <w:sz w:val="48"/>
          <w:szCs w:val="48"/>
        </w:rPr>
      </w:pPr>
      <w:bookmarkStart w:id="0" w:name="_Hlk151904341"/>
      <w:r w:rsidRPr="003B4308">
        <w:rPr>
          <w:b/>
          <w:bCs/>
          <w:color w:val="ED7D31" w:themeColor="accent2"/>
          <w:sz w:val="48"/>
          <w:szCs w:val="48"/>
        </w:rPr>
        <w:t>Sixteen Days of Activism</w:t>
      </w:r>
      <w:r>
        <w:rPr>
          <w:b/>
          <w:bCs/>
          <w:color w:val="ED7D31" w:themeColor="accent2"/>
          <w:sz w:val="48"/>
          <w:szCs w:val="48"/>
        </w:rPr>
        <w:t>!</w:t>
      </w:r>
    </w:p>
    <w:p w14:paraId="410DDAAD" w14:textId="77777777" w:rsidR="003B4484" w:rsidRDefault="003B4484" w:rsidP="003B4484">
      <w:pPr>
        <w:jc w:val="center"/>
        <w:rPr>
          <w:sz w:val="28"/>
          <w:szCs w:val="28"/>
        </w:rPr>
      </w:pPr>
      <w:r w:rsidRPr="0070392C">
        <w:rPr>
          <w:sz w:val="28"/>
          <w:szCs w:val="28"/>
        </w:rPr>
        <w:t xml:space="preserve">Welcome to </w:t>
      </w:r>
      <w:hyperlink r:id="rId4" w:history="1">
        <w:r w:rsidRPr="0070392C">
          <w:rPr>
            <w:rStyle w:val="Hyperlink"/>
            <w:color w:val="ED7D31" w:themeColor="accent2"/>
            <w:sz w:val="28"/>
            <w:szCs w:val="28"/>
          </w:rPr>
          <w:t>Zonta Club of Corvallis’</w:t>
        </w:r>
      </w:hyperlink>
      <w:r w:rsidRPr="0070392C">
        <w:rPr>
          <w:sz w:val="28"/>
          <w:szCs w:val="28"/>
        </w:rPr>
        <w:t xml:space="preserve"> Day </w:t>
      </w:r>
      <w:r>
        <w:rPr>
          <w:sz w:val="28"/>
          <w:szCs w:val="28"/>
        </w:rPr>
        <w:t>Three</w:t>
      </w:r>
      <w:r w:rsidRPr="0070392C">
        <w:rPr>
          <w:sz w:val="28"/>
          <w:szCs w:val="28"/>
        </w:rPr>
        <w:t xml:space="preserve"> of “Sixteen Days of Activism” for 2023.</w:t>
      </w:r>
    </w:p>
    <w:p w14:paraId="4B8AE761" w14:textId="77777777" w:rsidR="003B4484" w:rsidRPr="003B4308" w:rsidRDefault="003B4484" w:rsidP="003B4484">
      <w:pPr>
        <w:tabs>
          <w:tab w:val="left" w:pos="7980"/>
        </w:tabs>
        <w:jc w:val="center"/>
        <w:rPr>
          <w:b/>
          <w:bCs/>
          <w:color w:val="ED7D31" w:themeColor="accent2"/>
          <w:sz w:val="48"/>
          <w:szCs w:val="48"/>
        </w:rPr>
      </w:pPr>
      <w:r>
        <w:rPr>
          <w:b/>
          <w:bCs/>
          <w:noProof/>
          <w:color w:val="ED7D31" w:themeColor="accent2"/>
          <w:sz w:val="48"/>
          <w:szCs w:val="48"/>
        </w:rPr>
        <w:drawing>
          <wp:inline distT="0" distB="0" distL="0" distR="0" wp14:anchorId="29B5D026" wp14:editId="3EFF108E">
            <wp:extent cx="6552381" cy="5485714"/>
            <wp:effectExtent l="0" t="0" r="1270" b="1270"/>
            <wp:docPr id="7" name="Picture 7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381" cy="5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477C" w14:textId="77777777" w:rsidR="003B4484" w:rsidRDefault="003B4484" w:rsidP="003B4484">
      <w:r w:rsidRPr="002B0F54">
        <w:rPr>
          <w:sz w:val="32"/>
          <w:szCs w:val="32"/>
        </w:rPr>
        <w:t xml:space="preserve">Learn </w:t>
      </w:r>
      <w:r>
        <w:rPr>
          <w:sz w:val="32"/>
          <w:szCs w:val="32"/>
        </w:rPr>
        <w:t>what other clubs around the world are doing to support</w:t>
      </w:r>
      <w:r w:rsidRPr="002B0F54">
        <w:rPr>
          <w:sz w:val="32"/>
          <w:szCs w:val="32"/>
        </w:rPr>
        <w:t xml:space="preserve"> </w:t>
      </w:r>
      <w:hyperlink r:id="rId6" w:history="1">
        <w:r w:rsidRPr="002B0F54">
          <w:rPr>
            <w:rStyle w:val="Hyperlink"/>
            <w:color w:val="ED7D31" w:themeColor="accent2"/>
            <w:sz w:val="32"/>
            <w:szCs w:val="32"/>
          </w:rPr>
          <w:t>#Zontasaysno</w:t>
        </w:r>
      </w:hyperlink>
      <w:r>
        <w:rPr>
          <w:rStyle w:val="Hyperlink"/>
          <w:color w:val="ED7D31" w:themeColor="accent2"/>
          <w:sz w:val="32"/>
          <w:szCs w:val="32"/>
        </w:rPr>
        <w:t>!</w:t>
      </w:r>
    </w:p>
    <w:p w14:paraId="39523252" w14:textId="77777777" w:rsidR="003B4484" w:rsidRDefault="003B4484" w:rsidP="003B4484"/>
    <w:p w14:paraId="2D212F88" w14:textId="21613833" w:rsidR="004B7210" w:rsidRDefault="003B4484" w:rsidP="003B4484">
      <w:r w:rsidRPr="002B0F54">
        <w:rPr>
          <w:sz w:val="32"/>
          <w:szCs w:val="32"/>
        </w:rPr>
        <w:t xml:space="preserve">Learn more and get involved with </w:t>
      </w:r>
      <w:r w:rsidRPr="000B7912">
        <w:rPr>
          <w:sz w:val="32"/>
          <w:szCs w:val="32"/>
        </w:rPr>
        <w:t>#Zontasaysno</w:t>
      </w:r>
      <w:r w:rsidRPr="002B0F54">
        <w:rPr>
          <w:sz w:val="32"/>
          <w:szCs w:val="32"/>
        </w:rPr>
        <w:t xml:space="preserve"> to violence against women and supporting gender </w:t>
      </w:r>
      <w:r>
        <w:rPr>
          <w:sz w:val="32"/>
          <w:szCs w:val="32"/>
        </w:rPr>
        <w:t>equity</w:t>
      </w:r>
      <w:r w:rsidRPr="002B0F54">
        <w:rPr>
          <w:sz w:val="32"/>
          <w:szCs w:val="32"/>
        </w:rPr>
        <w:t xml:space="preserve"> at </w:t>
      </w:r>
      <w:hyperlink r:id="rId7" w:history="1">
        <w:r>
          <w:rPr>
            <w:rStyle w:val="Hyperlink"/>
            <w:color w:val="ED7D31" w:themeColor="accent2"/>
            <w:sz w:val="32"/>
            <w:szCs w:val="32"/>
          </w:rPr>
          <w:t>ZontaSaysno.com</w:t>
        </w:r>
      </w:hyperlink>
      <w:bookmarkEnd w:id="0"/>
    </w:p>
    <w:sectPr w:rsidR="004B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84"/>
    <w:rsid w:val="003B4484"/>
    <w:rsid w:val="004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4EEE"/>
  <w15:chartTrackingRefBased/>
  <w15:docId w15:val="{8BBB0F70-A3EC-4286-A0E8-30248C0B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8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ntasaysn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zontasaysno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zontacorvallis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Godfrey</dc:creator>
  <cp:keywords/>
  <dc:description/>
  <cp:lastModifiedBy>Diana Godfrey</cp:lastModifiedBy>
  <cp:revision>1</cp:revision>
  <dcterms:created xsi:type="dcterms:W3CDTF">2023-11-26T23:22:00Z</dcterms:created>
  <dcterms:modified xsi:type="dcterms:W3CDTF">2023-11-26T23:23:00Z</dcterms:modified>
</cp:coreProperties>
</file>