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044733" w14:textId="77777777" w:rsidR="00873461" w:rsidRDefault="00873461" w:rsidP="00873461">
      <w:pPr>
        <w:jc w:val="center"/>
        <w:rPr>
          <w:b/>
          <w:bCs/>
          <w:color w:val="ED7D31" w:themeColor="accent2"/>
          <w:sz w:val="48"/>
          <w:szCs w:val="48"/>
        </w:rPr>
      </w:pPr>
      <w:r w:rsidRPr="003B4308">
        <w:rPr>
          <w:b/>
          <w:bCs/>
          <w:color w:val="ED7D31" w:themeColor="accent2"/>
          <w:sz w:val="48"/>
          <w:szCs w:val="48"/>
        </w:rPr>
        <w:t>Sixteen Days of Activism</w:t>
      </w:r>
      <w:r>
        <w:rPr>
          <w:b/>
          <w:bCs/>
          <w:color w:val="ED7D31" w:themeColor="accent2"/>
          <w:sz w:val="48"/>
          <w:szCs w:val="48"/>
        </w:rPr>
        <w:t>!</w:t>
      </w:r>
    </w:p>
    <w:p w14:paraId="0F2C2FE5" w14:textId="77777777" w:rsidR="00873461" w:rsidRPr="00687FC0" w:rsidRDefault="00873461" w:rsidP="00873461">
      <w:pPr>
        <w:jc w:val="center"/>
        <w:rPr>
          <w:sz w:val="28"/>
          <w:szCs w:val="28"/>
        </w:rPr>
      </w:pPr>
      <w:r w:rsidRPr="00687FC0">
        <w:rPr>
          <w:sz w:val="28"/>
          <w:szCs w:val="28"/>
        </w:rPr>
        <w:t xml:space="preserve">Welcome to </w:t>
      </w:r>
      <w:hyperlink r:id="rId4" w:history="1">
        <w:r w:rsidRPr="00687FC0">
          <w:rPr>
            <w:rStyle w:val="Hyperlink"/>
            <w:color w:val="ED7D31" w:themeColor="accent2"/>
            <w:sz w:val="28"/>
            <w:szCs w:val="28"/>
          </w:rPr>
          <w:t>Zonta Club of Corvallis’</w:t>
        </w:r>
      </w:hyperlink>
      <w:r w:rsidRPr="00687FC0">
        <w:rPr>
          <w:sz w:val="28"/>
          <w:szCs w:val="28"/>
        </w:rPr>
        <w:t xml:space="preserve"> Day T</w:t>
      </w:r>
      <w:r>
        <w:rPr>
          <w:sz w:val="28"/>
          <w:szCs w:val="28"/>
        </w:rPr>
        <w:t>wo</w:t>
      </w:r>
      <w:r w:rsidRPr="00687FC0">
        <w:rPr>
          <w:sz w:val="28"/>
          <w:szCs w:val="28"/>
        </w:rPr>
        <w:t xml:space="preserve"> of “Sixteen Days of Activism” for 2023.</w:t>
      </w:r>
    </w:p>
    <w:p w14:paraId="2D3618CB" w14:textId="77777777" w:rsidR="00873461" w:rsidRDefault="00873461" w:rsidP="00873461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5F191C48" wp14:editId="615EDE3B">
            <wp:extent cx="5645573" cy="4234180"/>
            <wp:effectExtent l="0" t="0" r="0" b="0"/>
            <wp:docPr id="1537565958" name="Picture 1" descr="A person and person standing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565958" name="Picture 1" descr="A person and person standing outsid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48013" cy="42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1EADB" w14:textId="77777777" w:rsidR="00873461" w:rsidRPr="007B7932" w:rsidRDefault="00873461" w:rsidP="00873461">
      <w:pPr>
        <w:jc w:val="center"/>
        <w:rPr>
          <w:sz w:val="26"/>
          <w:szCs w:val="26"/>
        </w:rPr>
      </w:pPr>
      <w:r w:rsidRPr="007B7932">
        <w:rPr>
          <w:sz w:val="26"/>
          <w:szCs w:val="26"/>
        </w:rPr>
        <w:t>District Eight Governor Deb Lal at last year’s Morrison Bridge Lighting in Portland!</w:t>
      </w:r>
    </w:p>
    <w:p w14:paraId="3A7B957F" w14:textId="77777777" w:rsidR="00873461" w:rsidRDefault="00873461" w:rsidP="00873461">
      <w:pPr>
        <w:jc w:val="center"/>
        <w:rPr>
          <w:sz w:val="28"/>
          <w:szCs w:val="28"/>
        </w:rPr>
      </w:pPr>
    </w:p>
    <w:p w14:paraId="3222FCFC" w14:textId="77777777" w:rsidR="00873461" w:rsidRPr="007B7932" w:rsidRDefault="00873461" w:rsidP="00873461">
      <w:pPr>
        <w:jc w:val="center"/>
        <w:rPr>
          <w:sz w:val="28"/>
          <w:szCs w:val="28"/>
        </w:rPr>
      </w:pPr>
      <w:r w:rsidRPr="007B7932">
        <w:rPr>
          <w:sz w:val="28"/>
          <w:szCs w:val="28"/>
        </w:rPr>
        <w:t xml:space="preserve">Check out Zonta </w:t>
      </w:r>
      <w:hyperlink r:id="rId6" w:history="1">
        <w:r w:rsidRPr="007B7932">
          <w:rPr>
            <w:rStyle w:val="Hyperlink"/>
            <w:color w:val="ED7D31" w:themeColor="accent2"/>
            <w:sz w:val="28"/>
            <w:szCs w:val="28"/>
          </w:rPr>
          <w:t>District Eight’s website</w:t>
        </w:r>
      </w:hyperlink>
      <w:r w:rsidRPr="007B7932">
        <w:rPr>
          <w:sz w:val="28"/>
          <w:szCs w:val="28"/>
        </w:rPr>
        <w:t xml:space="preserve"> regarding the 16 Days of Activism Campaign!</w:t>
      </w:r>
    </w:p>
    <w:p w14:paraId="03500CD8" w14:textId="77777777" w:rsidR="00873461" w:rsidRDefault="00873461" w:rsidP="00873461">
      <w:pPr>
        <w:rPr>
          <w:sz w:val="32"/>
          <w:szCs w:val="32"/>
        </w:rPr>
      </w:pPr>
    </w:p>
    <w:p w14:paraId="31095DE9" w14:textId="77777777" w:rsidR="00873461" w:rsidRDefault="00873461" w:rsidP="00873461">
      <w:pPr>
        <w:rPr>
          <w:sz w:val="32"/>
          <w:szCs w:val="32"/>
        </w:rPr>
      </w:pPr>
    </w:p>
    <w:p w14:paraId="39ED0315" w14:textId="4F648A43" w:rsidR="004B7210" w:rsidRDefault="00873461" w:rsidP="00873461">
      <w:r w:rsidRPr="002B0F54">
        <w:rPr>
          <w:sz w:val="32"/>
          <w:szCs w:val="32"/>
        </w:rPr>
        <w:t xml:space="preserve">Learn more and get involved with </w:t>
      </w:r>
      <w:r w:rsidRPr="000B7912">
        <w:rPr>
          <w:sz w:val="32"/>
          <w:szCs w:val="32"/>
        </w:rPr>
        <w:t>#Zontasaysno</w:t>
      </w:r>
      <w:r w:rsidRPr="002B0F54">
        <w:rPr>
          <w:sz w:val="32"/>
          <w:szCs w:val="32"/>
        </w:rPr>
        <w:t xml:space="preserve"> to violence against women and supporting gender </w:t>
      </w:r>
      <w:r>
        <w:rPr>
          <w:sz w:val="32"/>
          <w:szCs w:val="32"/>
        </w:rPr>
        <w:t>equity</w:t>
      </w:r>
      <w:r w:rsidRPr="002B0F54">
        <w:rPr>
          <w:sz w:val="32"/>
          <w:szCs w:val="32"/>
        </w:rPr>
        <w:t xml:space="preserve"> at </w:t>
      </w:r>
      <w:hyperlink r:id="rId7" w:history="1">
        <w:r>
          <w:rPr>
            <w:rStyle w:val="Hyperlink"/>
            <w:color w:val="ED7D31" w:themeColor="accent2"/>
            <w:sz w:val="32"/>
            <w:szCs w:val="32"/>
          </w:rPr>
          <w:t>ZontaSaysno.com</w:t>
        </w:r>
      </w:hyperlink>
    </w:p>
    <w:sectPr w:rsidR="004B72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3461"/>
    <w:rsid w:val="004B7210"/>
    <w:rsid w:val="00873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84B463"/>
  <w15:chartTrackingRefBased/>
  <w15:docId w15:val="{06B446D9-A4F3-43C8-A146-8E13A09EA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3461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7346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zontasaysno.com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zontadistrict8.org/what-we-do/zonta-says-no/" TargetMode="External"/><Relationship Id="rId5" Type="http://schemas.openxmlformats.org/officeDocument/2006/relationships/image" Target="media/image1.png"/><Relationship Id="rId4" Type="http://schemas.openxmlformats.org/officeDocument/2006/relationships/hyperlink" Target="https://www.zontacorvallis.org/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83</Words>
  <Characters>477</Characters>
  <Application>Microsoft Office Word</Application>
  <DocSecurity>0</DocSecurity>
  <Lines>3</Lines>
  <Paragraphs>1</Paragraphs>
  <ScaleCrop>false</ScaleCrop>
  <Company/>
  <LinksUpToDate>false</LinksUpToDate>
  <CharactersWithSpaces>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Godfrey</dc:creator>
  <cp:keywords/>
  <dc:description/>
  <cp:lastModifiedBy>Diana Godfrey</cp:lastModifiedBy>
  <cp:revision>1</cp:revision>
  <dcterms:created xsi:type="dcterms:W3CDTF">2023-11-26T23:17:00Z</dcterms:created>
  <dcterms:modified xsi:type="dcterms:W3CDTF">2023-11-26T23:18:00Z</dcterms:modified>
</cp:coreProperties>
</file>